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4C3A83" w14:textId="3FD863A6" w:rsidR="00E2351F" w:rsidRPr="00E2351F" w:rsidRDefault="00000000" w:rsidP="00E2351F">
      <w:pPr>
        <w:tabs>
          <w:tab w:val="left" w:pos="8137"/>
        </w:tabs>
        <w:jc w:val="center"/>
        <w:rPr>
          <w:b/>
          <w:bCs/>
        </w:rPr>
      </w:pPr>
      <w:sdt>
        <w:sdtPr>
          <w:rPr>
            <w:b/>
            <w:bCs/>
          </w:rPr>
          <w:alias w:val="Pirkimo pavadinimas"/>
          <w:tag w:val="Pirkimo pavadinimas"/>
          <w:id w:val="-1137490207"/>
          <w:placeholder>
            <w:docPart w:val="46276AEB36F5447DAC72EF1F04E7006E"/>
          </w:placeholder>
        </w:sdtPr>
        <w:sdtEndPr>
          <w:rPr>
            <w:b w:val="0"/>
            <w:bCs w:val="0"/>
            <w:sz w:val="22"/>
            <w:szCs w:val="22"/>
            <w:u w:val="single"/>
          </w:rPr>
        </w:sdtEndPr>
        <w:sdtContent>
          <w:r w:rsidR="00E2351F">
            <w:rPr>
              <w:b/>
              <w:bCs/>
            </w:rPr>
            <w:t xml:space="preserve">„(PU-14405/25) Bituminė siūlių sandarinimo juosta“ </w:t>
          </w:r>
        </w:sdtContent>
      </w:sdt>
    </w:p>
    <w:p w14:paraId="3206376C" w14:textId="6A6D8509" w:rsidR="00387BD5" w:rsidRPr="0020633A" w:rsidRDefault="00387BD5" w:rsidP="0020633A">
      <w:pPr>
        <w:tabs>
          <w:tab w:val="left" w:pos="8137"/>
        </w:tabs>
        <w:jc w:val="center"/>
        <w:rPr>
          <w:b/>
          <w:i/>
          <w:iCs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BE9A539" w14:textId="2881A6BA" w:rsidR="00EE6F73" w:rsidRDefault="00265992" w:rsidP="00EE6F73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604D4021" w14:textId="77777777" w:rsidR="008E071F" w:rsidRPr="008E071F" w:rsidRDefault="008E071F" w:rsidP="00EE6F73">
      <w:pPr>
        <w:jc w:val="both"/>
        <w:rPr>
          <w:i/>
          <w:iCs/>
          <w:sz w:val="18"/>
          <w:szCs w:val="18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43A8D616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</w:t>
      </w:r>
      <w:r w:rsidR="00B84B7C">
        <w:rPr>
          <w:rFonts w:eastAsia="Calibri" w:cstheme="minorHAnsi"/>
          <w:lang w:eastAsia="en-US"/>
        </w:rPr>
        <w:t xml:space="preserve"> </w:t>
      </w:r>
      <w:r w:rsidRPr="0009235E">
        <w:rPr>
          <w:rFonts w:eastAsia="Calibri" w:cstheme="minorHAnsi"/>
          <w:lang w:eastAsia="en-US"/>
        </w:rPr>
        <w:t>nurodoma eurais užpildant pateikt</w:t>
      </w:r>
      <w:r w:rsidR="00BF5945">
        <w:rPr>
          <w:rFonts w:eastAsia="Calibri" w:cstheme="minorHAnsi"/>
          <w:lang w:eastAsia="en-US"/>
        </w:rPr>
        <w:t>ą</w:t>
      </w:r>
      <w:r w:rsidRPr="0009235E">
        <w:rPr>
          <w:rFonts w:eastAsia="Calibri" w:cstheme="minorHAnsi"/>
          <w:lang w:eastAsia="en-US"/>
        </w:rPr>
        <w:t xml:space="preserve"> lentel</w:t>
      </w:r>
      <w:r w:rsidR="00BF5945">
        <w:rPr>
          <w:rFonts w:eastAsia="Calibri" w:cstheme="minorHAnsi"/>
          <w:lang w:eastAsia="en-US"/>
        </w:rPr>
        <w:t>ę</w:t>
      </w:r>
      <w:r w:rsidR="00387BD5">
        <w:rPr>
          <w:rFonts w:eastAsia="Calibri" w:cstheme="minorHAnsi"/>
          <w:lang w:eastAsia="en-US"/>
        </w:rPr>
        <w:t>:</w:t>
      </w:r>
    </w:p>
    <w:p w14:paraId="3A439490" w14:textId="1A706CEC" w:rsidR="007A7F45" w:rsidRPr="003E285E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 xml:space="preserve">visai </w:t>
      </w:r>
      <w:r w:rsidRPr="003E285E">
        <w:rPr>
          <w:sz w:val="22"/>
          <w:szCs w:val="22"/>
        </w:rPr>
        <w:t>lentelėje nurodytai apimčiai, nestambinant jos plačiau ar neskaidant jos smulkiau.</w:t>
      </w:r>
    </w:p>
    <w:p w14:paraId="01F07516" w14:textId="77777777" w:rsidR="003E285E" w:rsidRPr="003E285E" w:rsidRDefault="003E285E" w:rsidP="007A7F45">
      <w:pPr>
        <w:jc w:val="both"/>
        <w:rPr>
          <w:sz w:val="22"/>
          <w:szCs w:val="22"/>
        </w:rPr>
      </w:pPr>
    </w:p>
    <w:p w14:paraId="613300BE" w14:textId="515BC95C" w:rsidR="003E285E" w:rsidRPr="003E285E" w:rsidRDefault="003E285E" w:rsidP="007A7F45">
      <w:pPr>
        <w:jc w:val="both"/>
        <w:rPr>
          <w:sz w:val="22"/>
          <w:szCs w:val="22"/>
        </w:rPr>
      </w:pPr>
      <w:r w:rsidRPr="003E285E">
        <w:rPr>
          <w:sz w:val="22"/>
          <w:szCs w:val="22"/>
        </w:rPr>
        <w:t xml:space="preserve">3.2. Tiekėjas pasiūlymo formoje nurodo nuolaidą (%) </w:t>
      </w:r>
      <w:r w:rsidRPr="003E285E">
        <w:rPr>
          <w:bCs/>
          <w:sz w:val="22"/>
          <w:szCs w:val="22"/>
        </w:rPr>
        <w:t xml:space="preserve">Pirkimo dokumentuose nenurodytoms, tačiau pagal funkcinę paskirtį panašioms </w:t>
      </w:r>
      <w:r w:rsidRPr="003E285E">
        <w:rPr>
          <w:sz w:val="22"/>
          <w:szCs w:val="22"/>
        </w:rPr>
        <w:t xml:space="preserve"> prekėms procentais. Jei nuolaidos dydis nenurodomas, laikoma, kad prekės bus perkamos be nuolaidos.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Lentelstinklelis"/>
        <w:tblW w:w="10059" w:type="dxa"/>
        <w:tblLayout w:type="fixed"/>
        <w:tblLook w:val="04A0" w:firstRow="1" w:lastRow="0" w:firstColumn="1" w:lastColumn="0" w:noHBand="0" w:noVBand="1"/>
      </w:tblPr>
      <w:tblGrid>
        <w:gridCol w:w="657"/>
        <w:gridCol w:w="2457"/>
        <w:gridCol w:w="1843"/>
        <w:gridCol w:w="1134"/>
        <w:gridCol w:w="1461"/>
        <w:gridCol w:w="1232"/>
        <w:gridCol w:w="1275"/>
      </w:tblGrid>
      <w:tr w:rsidR="00AE62F8" w:rsidRPr="008E071F" w14:paraId="258B3BED" w14:textId="269F9FAD" w:rsidTr="00EE6B16">
        <w:trPr>
          <w:trHeight w:val="502"/>
        </w:trPr>
        <w:tc>
          <w:tcPr>
            <w:tcW w:w="657" w:type="dxa"/>
          </w:tcPr>
          <w:p w14:paraId="1C4A86AE" w14:textId="77777777" w:rsidR="00AE62F8" w:rsidRPr="00AE62F8" w:rsidRDefault="00AE62F8" w:rsidP="00AE62F8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57" w:type="dxa"/>
          </w:tcPr>
          <w:p w14:paraId="721D9581" w14:textId="6BBC4DE1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843" w:type="dxa"/>
          </w:tcPr>
          <w:p w14:paraId="51257388" w14:textId="77777777" w:rsidR="00AE62F8" w:rsidRPr="00AE62F8" w:rsidRDefault="00AE62F8" w:rsidP="00AE62F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E62F8">
              <w:rPr>
                <w:b/>
                <w:sz w:val="22"/>
                <w:szCs w:val="22"/>
              </w:rPr>
              <w:t>Siūlomų prekių gamintojo pavadinimas, prekės modelis, prekės kilmės (pagaminimo) šalis</w:t>
            </w:r>
          </w:p>
          <w:p w14:paraId="11E72BEB" w14:textId="6B359541" w:rsidR="00AE62F8" w:rsidRPr="00AE62F8" w:rsidRDefault="00AE62F8" w:rsidP="00AE62F8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AE62F8">
              <w:rPr>
                <w:b/>
                <w:i/>
                <w:iCs/>
                <w:color w:val="EE0000"/>
                <w:sz w:val="22"/>
                <w:szCs w:val="22"/>
              </w:rPr>
              <w:t>(įrašo tiekėjas):</w:t>
            </w:r>
          </w:p>
        </w:tc>
        <w:tc>
          <w:tcPr>
            <w:tcW w:w="1134" w:type="dxa"/>
          </w:tcPr>
          <w:p w14:paraId="4C12887F" w14:textId="77777777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Mato</w:t>
            </w:r>
          </w:p>
          <w:p w14:paraId="73FD5CF6" w14:textId="0CCEA205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vienetas</w:t>
            </w:r>
          </w:p>
        </w:tc>
        <w:tc>
          <w:tcPr>
            <w:tcW w:w="1461" w:type="dxa"/>
          </w:tcPr>
          <w:p w14:paraId="59E4472C" w14:textId="38C76910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alias w:val="PASIRINKTi"/>
                <w:tag w:val="PASIRINKTi"/>
                <w:id w:val="-171564900"/>
                <w:placeholder>
                  <w:docPart w:val="35ABCF8427D54DA38A31E71F9A50A062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Pr="00AE62F8">
                  <w:rPr>
                    <w:b/>
                    <w:bCs/>
                    <w:sz w:val="22"/>
                    <w:szCs w:val="22"/>
                  </w:rPr>
                  <w:t>Preliminarus kiekis</w:t>
                </w:r>
              </w:sdtContent>
            </w:sdt>
          </w:p>
        </w:tc>
        <w:tc>
          <w:tcPr>
            <w:tcW w:w="1232" w:type="dxa"/>
          </w:tcPr>
          <w:p w14:paraId="217CAE94" w14:textId="2D2F570B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Įkainis už 1 mato vnt., Eur be PVM</w:t>
            </w:r>
          </w:p>
        </w:tc>
        <w:tc>
          <w:tcPr>
            <w:tcW w:w="1275" w:type="dxa"/>
          </w:tcPr>
          <w:p w14:paraId="54BD72D5" w14:textId="0C2B0662" w:rsidR="00AE62F8" w:rsidRPr="00AE62F8" w:rsidRDefault="00AE62F8" w:rsidP="00AE62F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AE62F8">
              <w:rPr>
                <w:b/>
                <w:bCs/>
                <w:sz w:val="22"/>
                <w:szCs w:val="22"/>
              </w:rPr>
              <w:t>Bendra įkainių suma, Eur be PVM</w:t>
            </w:r>
          </w:p>
        </w:tc>
      </w:tr>
      <w:tr w:rsidR="006F6D2E" w:rsidRPr="008E071F" w14:paraId="658D1577" w14:textId="02EB3E0F" w:rsidTr="00781A7A">
        <w:trPr>
          <w:trHeight w:val="740"/>
        </w:trPr>
        <w:tc>
          <w:tcPr>
            <w:tcW w:w="657" w:type="dxa"/>
          </w:tcPr>
          <w:p w14:paraId="269ED01A" w14:textId="77777777" w:rsidR="006F6D2E" w:rsidRPr="008E071F" w:rsidRDefault="006F6D2E" w:rsidP="006F6D2E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  <w:p w14:paraId="6986BDE0" w14:textId="77777777" w:rsidR="006F6D2E" w:rsidRPr="008E071F" w:rsidRDefault="006F6D2E" w:rsidP="006F6D2E">
            <w:pPr>
              <w:rPr>
                <w:sz w:val="22"/>
                <w:szCs w:val="22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1EDA" w14:textId="26CCC155" w:rsidR="006F6D2E" w:rsidRPr="008E071F" w:rsidRDefault="006F6D2E" w:rsidP="006F6D2E">
            <w:pPr>
              <w:widowControl w:val="0"/>
              <w:rPr>
                <w:kern w:val="3"/>
                <w:sz w:val="22"/>
                <w:szCs w:val="22"/>
              </w:rPr>
            </w:pPr>
            <w:r w:rsidRPr="007705E8">
              <w:t>Bituminė siūlių sandarinimo juosta (40x10 mm)</w:t>
            </w:r>
          </w:p>
        </w:tc>
        <w:tc>
          <w:tcPr>
            <w:tcW w:w="1843" w:type="dxa"/>
          </w:tcPr>
          <w:p w14:paraId="69C176C6" w14:textId="77777777" w:rsidR="006F6D2E" w:rsidRPr="008E071F" w:rsidRDefault="006F6D2E" w:rsidP="006F6D2E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BF814A" w14:textId="7BF258D8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BEA" w14:textId="77777777" w:rsidR="00AE62F8" w:rsidRDefault="00AE62F8" w:rsidP="006F6D2E">
            <w:pPr>
              <w:spacing w:before="60" w:after="60"/>
              <w:jc w:val="center"/>
              <w:rPr>
                <w:lang w:eastAsia="zh-CN"/>
              </w:rPr>
            </w:pPr>
          </w:p>
          <w:p w14:paraId="48CFC388" w14:textId="0FA69EB7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lang w:eastAsia="zh-CN"/>
              </w:rPr>
              <w:t>12</w:t>
            </w:r>
            <w:r w:rsidRPr="007705E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  <w:r w:rsidRPr="007705E8">
              <w:rPr>
                <w:lang w:eastAsia="zh-CN"/>
              </w:rPr>
              <w:t>00</w:t>
            </w:r>
          </w:p>
        </w:tc>
        <w:tc>
          <w:tcPr>
            <w:tcW w:w="1232" w:type="dxa"/>
          </w:tcPr>
          <w:p w14:paraId="4E8AEB4C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15B86F69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6D2E" w:rsidRPr="008E071F" w14:paraId="095B5A4F" w14:textId="5F96DE32" w:rsidTr="00781A7A">
        <w:trPr>
          <w:trHeight w:val="828"/>
        </w:trPr>
        <w:tc>
          <w:tcPr>
            <w:tcW w:w="657" w:type="dxa"/>
          </w:tcPr>
          <w:p w14:paraId="707D66FF" w14:textId="77777777" w:rsidR="006F6D2E" w:rsidRPr="008E071F" w:rsidRDefault="006F6D2E" w:rsidP="006F6D2E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CA4" w14:textId="18219A18" w:rsidR="006F6D2E" w:rsidRPr="008E071F" w:rsidRDefault="006F6D2E" w:rsidP="006F6D2E">
            <w:pPr>
              <w:widowControl w:val="0"/>
              <w:rPr>
                <w:kern w:val="3"/>
                <w:sz w:val="22"/>
                <w:szCs w:val="22"/>
              </w:rPr>
            </w:pPr>
            <w:r w:rsidRPr="005A4294">
              <w:t>Bituminė siūlių sandarinimo juosta (40x1</w:t>
            </w:r>
            <w:r>
              <w:t>5</w:t>
            </w:r>
            <w:r w:rsidRPr="005A4294">
              <w:t xml:space="preserve"> mm)</w:t>
            </w:r>
          </w:p>
        </w:tc>
        <w:tc>
          <w:tcPr>
            <w:tcW w:w="1843" w:type="dxa"/>
          </w:tcPr>
          <w:p w14:paraId="33272E2B" w14:textId="77777777" w:rsidR="006F6D2E" w:rsidRPr="008E071F" w:rsidRDefault="006F6D2E" w:rsidP="006F6D2E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3EE478D" w14:textId="1B4757B9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D33" w14:textId="77777777" w:rsidR="00AE62F8" w:rsidRDefault="00AE62F8" w:rsidP="006F6D2E">
            <w:pPr>
              <w:spacing w:before="60" w:after="60"/>
              <w:jc w:val="center"/>
              <w:rPr>
                <w:lang w:eastAsia="zh-CN"/>
              </w:rPr>
            </w:pPr>
          </w:p>
          <w:p w14:paraId="373BBA00" w14:textId="1F2113C9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lang w:eastAsia="zh-CN"/>
              </w:rPr>
              <w:t>12 500</w:t>
            </w:r>
          </w:p>
        </w:tc>
        <w:tc>
          <w:tcPr>
            <w:tcW w:w="1232" w:type="dxa"/>
          </w:tcPr>
          <w:p w14:paraId="1C26F278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39D706D8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6D2E" w:rsidRPr="008E071F" w14:paraId="08B1FCC8" w14:textId="77777777" w:rsidTr="00781A7A">
        <w:trPr>
          <w:trHeight w:val="828"/>
        </w:trPr>
        <w:tc>
          <w:tcPr>
            <w:tcW w:w="657" w:type="dxa"/>
          </w:tcPr>
          <w:p w14:paraId="55ED5DF6" w14:textId="77777777" w:rsidR="006F6D2E" w:rsidRPr="008E071F" w:rsidRDefault="006F6D2E" w:rsidP="006F6D2E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8F6C" w14:textId="5C2157BE" w:rsidR="006F6D2E" w:rsidRPr="008E071F" w:rsidRDefault="006F6D2E" w:rsidP="006F6D2E">
            <w:pPr>
              <w:widowControl w:val="0"/>
              <w:rPr>
                <w:sz w:val="22"/>
                <w:szCs w:val="22"/>
              </w:rPr>
            </w:pPr>
            <w:r w:rsidRPr="007705E8">
              <w:t>Bituminė siūlių sandarinimo juosta (50x10 mm)</w:t>
            </w:r>
          </w:p>
        </w:tc>
        <w:tc>
          <w:tcPr>
            <w:tcW w:w="1843" w:type="dxa"/>
          </w:tcPr>
          <w:p w14:paraId="779CC8AB" w14:textId="77777777" w:rsidR="006F6D2E" w:rsidRPr="008E071F" w:rsidRDefault="006F6D2E" w:rsidP="006F6D2E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CB4F4A" w14:textId="1AFD146C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DD6" w14:textId="77777777" w:rsidR="00AE62F8" w:rsidRDefault="00AE62F8" w:rsidP="006F6D2E">
            <w:pPr>
              <w:spacing w:before="60" w:after="60"/>
              <w:jc w:val="center"/>
              <w:rPr>
                <w:lang w:eastAsia="zh-CN"/>
              </w:rPr>
            </w:pPr>
          </w:p>
          <w:p w14:paraId="16ADBDCD" w14:textId="60CD0CCB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lang w:eastAsia="zh-CN"/>
              </w:rPr>
              <w:t>20</w:t>
            </w:r>
            <w:r w:rsidRPr="007705E8">
              <w:rPr>
                <w:lang w:eastAsia="zh-CN"/>
              </w:rPr>
              <w:t xml:space="preserve"> 000</w:t>
            </w:r>
          </w:p>
        </w:tc>
        <w:tc>
          <w:tcPr>
            <w:tcW w:w="1232" w:type="dxa"/>
          </w:tcPr>
          <w:p w14:paraId="225714E0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01C8A015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6D2E" w:rsidRPr="008E071F" w14:paraId="57668AD6" w14:textId="77777777" w:rsidTr="00781A7A">
        <w:trPr>
          <w:trHeight w:val="828"/>
        </w:trPr>
        <w:tc>
          <w:tcPr>
            <w:tcW w:w="657" w:type="dxa"/>
          </w:tcPr>
          <w:p w14:paraId="0DA56DE6" w14:textId="77777777" w:rsidR="006F6D2E" w:rsidRPr="008E071F" w:rsidRDefault="006F6D2E" w:rsidP="006F6D2E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27E" w14:textId="063009BD" w:rsidR="006F6D2E" w:rsidRPr="008E071F" w:rsidRDefault="006F6D2E" w:rsidP="006F6D2E">
            <w:pPr>
              <w:widowControl w:val="0"/>
              <w:rPr>
                <w:sz w:val="22"/>
                <w:szCs w:val="22"/>
              </w:rPr>
            </w:pPr>
            <w:r w:rsidRPr="007705E8">
              <w:t>Bituminė siūlių sandarinimo juosta (60x10 mm)</w:t>
            </w:r>
          </w:p>
        </w:tc>
        <w:tc>
          <w:tcPr>
            <w:tcW w:w="1843" w:type="dxa"/>
          </w:tcPr>
          <w:p w14:paraId="2918FF9F" w14:textId="77777777" w:rsidR="006F6D2E" w:rsidRPr="008E071F" w:rsidRDefault="006F6D2E" w:rsidP="006F6D2E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13340E" w14:textId="7A054042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A6D" w14:textId="77777777" w:rsidR="00AE62F8" w:rsidRDefault="00AE62F8" w:rsidP="006F6D2E">
            <w:pPr>
              <w:spacing w:before="60" w:after="60"/>
              <w:jc w:val="center"/>
              <w:rPr>
                <w:lang w:eastAsia="zh-CN"/>
              </w:rPr>
            </w:pPr>
          </w:p>
          <w:p w14:paraId="5EC0C6E4" w14:textId="412F7869" w:rsidR="006F6D2E" w:rsidRPr="008E071F" w:rsidRDefault="006F6D2E" w:rsidP="006F6D2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lang w:eastAsia="zh-CN"/>
              </w:rPr>
              <w:t>15</w:t>
            </w:r>
            <w:r w:rsidRPr="007705E8">
              <w:rPr>
                <w:lang w:eastAsia="zh-CN"/>
              </w:rPr>
              <w:t xml:space="preserve"> 000</w:t>
            </w:r>
          </w:p>
        </w:tc>
        <w:tc>
          <w:tcPr>
            <w:tcW w:w="1232" w:type="dxa"/>
          </w:tcPr>
          <w:p w14:paraId="249AEF72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66E0C15A" w14:textId="77777777" w:rsidR="006F6D2E" w:rsidRPr="008E071F" w:rsidRDefault="006F6D2E" w:rsidP="006F6D2E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06087E03" w14:textId="77777777" w:rsidTr="008E071F">
        <w:trPr>
          <w:trHeight w:val="335"/>
        </w:trPr>
        <w:tc>
          <w:tcPr>
            <w:tcW w:w="657" w:type="dxa"/>
          </w:tcPr>
          <w:p w14:paraId="333BC8BC" w14:textId="77777777" w:rsidR="009F0881" w:rsidRPr="008E071F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4CA1D896" w14:textId="0122E870" w:rsidR="009F0881" w:rsidRPr="008E071F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Bendra pasiūlymo kaina, EUR be PVM</w:t>
            </w:r>
          </w:p>
        </w:tc>
        <w:tc>
          <w:tcPr>
            <w:tcW w:w="1275" w:type="dxa"/>
          </w:tcPr>
          <w:p w14:paraId="77FED399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50A6DA46" w14:textId="77777777" w:rsidTr="008E071F">
        <w:trPr>
          <w:trHeight w:val="257"/>
        </w:trPr>
        <w:tc>
          <w:tcPr>
            <w:tcW w:w="657" w:type="dxa"/>
          </w:tcPr>
          <w:p w14:paraId="23B1DAAF" w14:textId="77777777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0DE36605" w14:textId="1790A90B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E071F">
              <w:rPr>
                <w:b/>
                <w:bCs/>
                <w:color w:val="000000"/>
                <w:sz w:val="22"/>
                <w:szCs w:val="22"/>
              </w:rPr>
              <w:t xml:space="preserve">PVM </w:t>
            </w:r>
            <w:r w:rsidRPr="008E071F">
              <w:rPr>
                <w:b/>
                <w:bCs/>
                <w:color w:val="000000"/>
                <w:sz w:val="22"/>
                <w:szCs w:val="22"/>
                <w:lang w:val="en-US"/>
              </w:rPr>
              <w:t>21</w:t>
            </w:r>
            <w:r w:rsidRPr="008E071F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8E071F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275" w:type="dxa"/>
          </w:tcPr>
          <w:p w14:paraId="67CD78F9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0F961622" w14:textId="77777777" w:rsidTr="009F0881">
        <w:trPr>
          <w:trHeight w:val="502"/>
        </w:trPr>
        <w:tc>
          <w:tcPr>
            <w:tcW w:w="657" w:type="dxa"/>
          </w:tcPr>
          <w:p w14:paraId="3DD82AB6" w14:textId="77777777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11A971DD" w14:textId="007441A0" w:rsidR="009F0881" w:rsidRPr="008E071F" w:rsidRDefault="009F0881" w:rsidP="00BF5945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 xml:space="preserve">Bendra pasiūlymo kaina, EUR </w:t>
            </w:r>
            <w:r w:rsidR="00503FE4" w:rsidRPr="008E071F">
              <w:rPr>
                <w:b/>
                <w:bCs/>
                <w:sz w:val="22"/>
                <w:szCs w:val="22"/>
              </w:rPr>
              <w:t>su</w:t>
            </w:r>
            <w:r w:rsidRPr="008E071F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275" w:type="dxa"/>
          </w:tcPr>
          <w:p w14:paraId="2C81EE0C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7A37BFED" w14:textId="77777777" w:rsidTr="009F0881">
        <w:trPr>
          <w:trHeight w:val="502"/>
        </w:trPr>
        <w:tc>
          <w:tcPr>
            <w:tcW w:w="657" w:type="dxa"/>
          </w:tcPr>
          <w:p w14:paraId="6B41ACD8" w14:textId="77777777" w:rsidR="009F0881" w:rsidRPr="008E071F" w:rsidRDefault="009F0881" w:rsidP="00BF5945">
            <w:pPr>
              <w:spacing w:before="60" w:after="60"/>
              <w:jc w:val="right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127" w:type="dxa"/>
            <w:gridSpan w:val="5"/>
          </w:tcPr>
          <w:p w14:paraId="3D5858CD" w14:textId="28EB7058" w:rsidR="009F0881" w:rsidRPr="008E071F" w:rsidRDefault="009F0881" w:rsidP="00BF5945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8E071F">
              <w:rPr>
                <w:bCs/>
                <w:sz w:val="22"/>
                <w:szCs w:val="22"/>
                <w:lang w:eastAsia="en-US"/>
              </w:rPr>
              <w:t>Pirkimo dokumentuose nenurodytoms, tačiau pagal funkcinę paskirtį panašioms prekėms bus taikoma fiksuoto dydžio nuolaida visą sutarties galiojimo laikotarpį (nurodomi procentai):</w:t>
            </w:r>
          </w:p>
        </w:tc>
        <w:tc>
          <w:tcPr>
            <w:tcW w:w="1275" w:type="dxa"/>
          </w:tcPr>
          <w:p w14:paraId="1D909D6D" w14:textId="77777777" w:rsidR="009F0881" w:rsidRPr="008E071F" w:rsidRDefault="009F0881" w:rsidP="00BF5945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1537838" w14:textId="4FF42927" w:rsidR="009F0881" w:rsidRPr="008E071F" w:rsidRDefault="009F0881" w:rsidP="00BF5945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E071F">
              <w:rPr>
                <w:sz w:val="22"/>
                <w:szCs w:val="22"/>
                <w:lang w:eastAsia="en-US"/>
              </w:rPr>
              <w:t>....</w:t>
            </w:r>
            <w:r w:rsidRPr="008E071F">
              <w:rPr>
                <w:sz w:val="22"/>
                <w:szCs w:val="22"/>
                <w:lang w:val="en-US" w:eastAsia="en-US"/>
              </w:rPr>
              <w:t xml:space="preserve">% </w:t>
            </w: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857981">
          <w:rPr>
            <w:sz w:val="22"/>
            <w:szCs w:val="22"/>
            <w:u w:val="single"/>
          </w:rPr>
          <w:t>ČIA</w:t>
        </w:r>
      </w:hyperlink>
      <w:r w:rsidRPr="00857981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312595E4" w:rsidR="00387BD5" w:rsidRPr="00B77790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>asiūlymo kaina bus naudojama tik pasiūlymų palyginimui ir įvertinimui. Pirkimo vykdytojas prekes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A23FF3" w:rsidRPr="00A23FF3">
        <w:rPr>
          <w:b/>
        </w:rPr>
        <w:t xml:space="preserve">100 000,00 </w:t>
      </w:r>
      <w:r w:rsidRPr="005A3B18">
        <w:rPr>
          <w:b/>
        </w:rPr>
        <w:t>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3749ACB0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3E285E">
        <w:rPr>
          <w:sz w:val="22"/>
          <w:szCs w:val="22"/>
        </w:rPr>
        <w:t>3</w:t>
      </w:r>
      <w:r w:rsidRPr="004F74CF">
        <w:rPr>
          <w:sz w:val="22"/>
          <w:szCs w:val="22"/>
        </w:rPr>
        <w:t>.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6A9C0C89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3F6E4E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44C60BC5" w14:textId="691892CE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bookmarkStart w:id="7" w:name="_Hlk216358587"/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  <w:bookmarkEnd w:id="7"/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DFB0" w14:textId="77777777" w:rsidR="00956B8B" w:rsidRDefault="00956B8B" w:rsidP="00D5620E">
      <w:r>
        <w:separator/>
      </w:r>
    </w:p>
  </w:endnote>
  <w:endnote w:type="continuationSeparator" w:id="0">
    <w:p w14:paraId="67537C61" w14:textId="77777777" w:rsidR="00956B8B" w:rsidRDefault="00956B8B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8E10B" w14:textId="77777777" w:rsidR="00956B8B" w:rsidRDefault="00956B8B" w:rsidP="00D5620E">
      <w:r>
        <w:separator/>
      </w:r>
    </w:p>
  </w:footnote>
  <w:footnote w:type="continuationSeparator" w:id="0">
    <w:p w14:paraId="39817E90" w14:textId="77777777" w:rsidR="00956B8B" w:rsidRDefault="00956B8B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646B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94B96"/>
    <w:rsid w:val="001A5383"/>
    <w:rsid w:val="001B7667"/>
    <w:rsid w:val="001C0700"/>
    <w:rsid w:val="001D21B0"/>
    <w:rsid w:val="001D4F60"/>
    <w:rsid w:val="001E364C"/>
    <w:rsid w:val="002059D3"/>
    <w:rsid w:val="0020633A"/>
    <w:rsid w:val="00206973"/>
    <w:rsid w:val="00211A92"/>
    <w:rsid w:val="00215D54"/>
    <w:rsid w:val="00225495"/>
    <w:rsid w:val="00226AC7"/>
    <w:rsid w:val="002272FF"/>
    <w:rsid w:val="002428B4"/>
    <w:rsid w:val="00245418"/>
    <w:rsid w:val="00257044"/>
    <w:rsid w:val="00263D05"/>
    <w:rsid w:val="00265992"/>
    <w:rsid w:val="00265DB2"/>
    <w:rsid w:val="00273BC4"/>
    <w:rsid w:val="00281A1F"/>
    <w:rsid w:val="00281EF7"/>
    <w:rsid w:val="002863FF"/>
    <w:rsid w:val="002872AF"/>
    <w:rsid w:val="002A1C07"/>
    <w:rsid w:val="002B3286"/>
    <w:rsid w:val="002D4DC8"/>
    <w:rsid w:val="002E1898"/>
    <w:rsid w:val="002E2050"/>
    <w:rsid w:val="002F196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953"/>
    <w:rsid w:val="003E0ACE"/>
    <w:rsid w:val="003E285E"/>
    <w:rsid w:val="003E2A5C"/>
    <w:rsid w:val="003E5559"/>
    <w:rsid w:val="003E5B7D"/>
    <w:rsid w:val="003E5E4F"/>
    <w:rsid w:val="003E64DB"/>
    <w:rsid w:val="003F6E4E"/>
    <w:rsid w:val="00401E29"/>
    <w:rsid w:val="00411234"/>
    <w:rsid w:val="004144D7"/>
    <w:rsid w:val="00426372"/>
    <w:rsid w:val="00431EC0"/>
    <w:rsid w:val="00432395"/>
    <w:rsid w:val="00433B18"/>
    <w:rsid w:val="00436B89"/>
    <w:rsid w:val="00436C09"/>
    <w:rsid w:val="004403FA"/>
    <w:rsid w:val="004412AC"/>
    <w:rsid w:val="004427AB"/>
    <w:rsid w:val="00446D4D"/>
    <w:rsid w:val="00450762"/>
    <w:rsid w:val="00460201"/>
    <w:rsid w:val="00460DE6"/>
    <w:rsid w:val="00462ABF"/>
    <w:rsid w:val="004647BE"/>
    <w:rsid w:val="0047243A"/>
    <w:rsid w:val="004733A9"/>
    <w:rsid w:val="004803C1"/>
    <w:rsid w:val="004862D8"/>
    <w:rsid w:val="004866A3"/>
    <w:rsid w:val="0049130A"/>
    <w:rsid w:val="004952C5"/>
    <w:rsid w:val="004A25F4"/>
    <w:rsid w:val="004A79DA"/>
    <w:rsid w:val="004D44C0"/>
    <w:rsid w:val="004E6D36"/>
    <w:rsid w:val="004E75C4"/>
    <w:rsid w:val="004F270D"/>
    <w:rsid w:val="004F32EF"/>
    <w:rsid w:val="004F74CF"/>
    <w:rsid w:val="00503FE4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5F5A83"/>
    <w:rsid w:val="00610BC1"/>
    <w:rsid w:val="0061127C"/>
    <w:rsid w:val="00626AC2"/>
    <w:rsid w:val="00635CEC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6F6D2E"/>
    <w:rsid w:val="00700372"/>
    <w:rsid w:val="00716E69"/>
    <w:rsid w:val="007173D9"/>
    <w:rsid w:val="007249CA"/>
    <w:rsid w:val="0072632E"/>
    <w:rsid w:val="00735E5B"/>
    <w:rsid w:val="00761C51"/>
    <w:rsid w:val="0076567A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E5F00"/>
    <w:rsid w:val="007F1DDD"/>
    <w:rsid w:val="007F749E"/>
    <w:rsid w:val="008116AC"/>
    <w:rsid w:val="0081247F"/>
    <w:rsid w:val="008149C2"/>
    <w:rsid w:val="00816E18"/>
    <w:rsid w:val="00825F69"/>
    <w:rsid w:val="00840EA1"/>
    <w:rsid w:val="00852360"/>
    <w:rsid w:val="00857981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071F"/>
    <w:rsid w:val="008E6402"/>
    <w:rsid w:val="0091059A"/>
    <w:rsid w:val="0092260B"/>
    <w:rsid w:val="00937EE6"/>
    <w:rsid w:val="00940552"/>
    <w:rsid w:val="00954DB7"/>
    <w:rsid w:val="00956B8B"/>
    <w:rsid w:val="0096138F"/>
    <w:rsid w:val="009636CE"/>
    <w:rsid w:val="00966EEB"/>
    <w:rsid w:val="009709C1"/>
    <w:rsid w:val="009757CC"/>
    <w:rsid w:val="00994681"/>
    <w:rsid w:val="009C32E1"/>
    <w:rsid w:val="009C5195"/>
    <w:rsid w:val="009D4099"/>
    <w:rsid w:val="009F0390"/>
    <w:rsid w:val="009F0881"/>
    <w:rsid w:val="00A0774D"/>
    <w:rsid w:val="00A23FF3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62F8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27CC"/>
    <w:rsid w:val="00B62E5E"/>
    <w:rsid w:val="00B63F74"/>
    <w:rsid w:val="00B739CC"/>
    <w:rsid w:val="00B74F37"/>
    <w:rsid w:val="00B83DD3"/>
    <w:rsid w:val="00B84B7C"/>
    <w:rsid w:val="00B942C6"/>
    <w:rsid w:val="00BA3436"/>
    <w:rsid w:val="00BB663A"/>
    <w:rsid w:val="00BD6C0B"/>
    <w:rsid w:val="00BD757E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1F43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0127C"/>
    <w:rsid w:val="00E11961"/>
    <w:rsid w:val="00E159E8"/>
    <w:rsid w:val="00E2351F"/>
    <w:rsid w:val="00E315D0"/>
    <w:rsid w:val="00E41A99"/>
    <w:rsid w:val="00E43B3E"/>
    <w:rsid w:val="00E60842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B16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3816"/>
    <w:rsid w:val="00F86890"/>
    <w:rsid w:val="00F872A9"/>
    <w:rsid w:val="00F93850"/>
    <w:rsid w:val="00FA5B0F"/>
    <w:rsid w:val="00FB18F4"/>
    <w:rsid w:val="00FB784B"/>
    <w:rsid w:val="00FD5DEF"/>
    <w:rsid w:val="00FE28B9"/>
    <w:rsid w:val="00FE4C86"/>
    <w:rsid w:val="00FE55A6"/>
    <w:rsid w:val="00FE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20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2D6699" w:rsidRDefault="002B24E7" w:rsidP="002B24E7">
          <w:pPr>
            <w:pStyle w:val="46276AEB36F5447DAC72EF1F04E7006E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35ABCF8427D54DA38A31E71F9A50A06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31B255B-53F4-4BDA-8295-C1555B1CC052}"/>
      </w:docPartPr>
      <w:docPartBody>
        <w:p w:rsidR="00000000" w:rsidRDefault="00C1546A" w:rsidP="00C1546A">
          <w:pPr>
            <w:pStyle w:val="35ABCF8427D54DA38A31E71F9A50A062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177880"/>
    <w:rsid w:val="00194B96"/>
    <w:rsid w:val="002B24E7"/>
    <w:rsid w:val="002D6699"/>
    <w:rsid w:val="003E0953"/>
    <w:rsid w:val="00433721"/>
    <w:rsid w:val="004412AC"/>
    <w:rsid w:val="00450762"/>
    <w:rsid w:val="00481A44"/>
    <w:rsid w:val="005D7B12"/>
    <w:rsid w:val="005F5A83"/>
    <w:rsid w:val="006633C8"/>
    <w:rsid w:val="007464D2"/>
    <w:rsid w:val="00761C51"/>
    <w:rsid w:val="008D4F27"/>
    <w:rsid w:val="008E4BD4"/>
    <w:rsid w:val="009464CA"/>
    <w:rsid w:val="00AE7C33"/>
    <w:rsid w:val="00B11A9F"/>
    <w:rsid w:val="00BD757E"/>
    <w:rsid w:val="00BF5210"/>
    <w:rsid w:val="00C1546A"/>
    <w:rsid w:val="00C30593"/>
    <w:rsid w:val="00C618FF"/>
    <w:rsid w:val="00CC019D"/>
    <w:rsid w:val="00D61F43"/>
    <w:rsid w:val="00D732EE"/>
    <w:rsid w:val="00DC2725"/>
    <w:rsid w:val="00E543C1"/>
    <w:rsid w:val="00E60842"/>
    <w:rsid w:val="00F27BBC"/>
    <w:rsid w:val="00F83816"/>
    <w:rsid w:val="00F93850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1546A"/>
    <w:rPr>
      <w:color w:val="808080"/>
    </w:rPr>
  </w:style>
  <w:style w:type="paragraph" w:customStyle="1" w:styleId="48BA55DE5C454417BE6B9BF3BB902C99">
    <w:name w:val="48BA55DE5C454417BE6B9BF3BB902C99"/>
    <w:rsid w:val="002D6699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28E2D51808F44143AAA62AFFF3F813C0">
    <w:name w:val="28E2D51808F44143AAA62AFFF3F813C0"/>
    <w:rsid w:val="00C1546A"/>
    <w:pPr>
      <w:spacing w:line="278" w:lineRule="auto"/>
    </w:pPr>
    <w:rPr>
      <w:sz w:val="24"/>
      <w:szCs w:val="24"/>
    </w:rPr>
  </w:style>
  <w:style w:type="paragraph" w:customStyle="1" w:styleId="5E301E3C2A9A452594B172C4749E0E9A">
    <w:name w:val="5E301E3C2A9A452594B172C4749E0E9A"/>
    <w:rsid w:val="00C1546A"/>
    <w:pPr>
      <w:spacing w:line="278" w:lineRule="auto"/>
    </w:pPr>
    <w:rPr>
      <w:sz w:val="24"/>
      <w:szCs w:val="24"/>
    </w:rPr>
  </w:style>
  <w:style w:type="paragraph" w:customStyle="1" w:styleId="0C7CE3CA198E455BA0B0DCF1E4F2F455">
    <w:name w:val="0C7CE3CA198E455BA0B0DCF1E4F2F455"/>
    <w:rsid w:val="00C1546A"/>
    <w:pPr>
      <w:spacing w:line="278" w:lineRule="auto"/>
    </w:pPr>
    <w:rPr>
      <w:sz w:val="24"/>
      <w:szCs w:val="24"/>
    </w:rPr>
  </w:style>
  <w:style w:type="paragraph" w:customStyle="1" w:styleId="35ABCF8427D54DA38A31E71F9A50A062">
    <w:name w:val="35ABCF8427D54DA38A31E71F9A50A062"/>
    <w:rsid w:val="00C154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5615</Words>
  <Characters>3201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44</cp:revision>
  <cp:lastPrinted>2022-03-01T12:00:00Z</cp:lastPrinted>
  <dcterms:created xsi:type="dcterms:W3CDTF">2023-11-29T13:23:00Z</dcterms:created>
  <dcterms:modified xsi:type="dcterms:W3CDTF">2025-12-11T13:18:00Z</dcterms:modified>
</cp:coreProperties>
</file>